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E5" w:rsidRDefault="003153E5" w:rsidP="003153E5">
      <w:r>
        <w:t xml:space="preserve">La </w:t>
      </w:r>
      <w:r w:rsidRPr="003153E5">
        <w:rPr>
          <w:b/>
          <w:sz w:val="28"/>
          <w:szCs w:val="28"/>
        </w:rPr>
        <w:t>Fondation Sombaille Jeunesse - Jeanne-Antide</w:t>
      </w:r>
      <w:r>
        <w:t xml:space="preserve"> met au concours pour sa Maison d’enfants, groupe des secondaires :</w:t>
      </w:r>
    </w:p>
    <w:p w:rsidR="003153E5" w:rsidRDefault="003153E5" w:rsidP="003153E5">
      <w:pPr>
        <w:pStyle w:val="Paragraphedeliste"/>
      </w:pPr>
      <w:r>
        <w:t> </w:t>
      </w:r>
    </w:p>
    <w:p w:rsidR="00C938EF" w:rsidRDefault="00C938EF" w:rsidP="00C938EF">
      <w:pPr>
        <w:numPr>
          <w:ilvl w:val="0"/>
          <w:numId w:val="2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>MSP spécialiste en restauration</w:t>
      </w:r>
      <w:r>
        <w:rPr>
          <w:rFonts w:eastAsia="Times New Roman"/>
          <w:lang w:val="fr-FR"/>
        </w:rPr>
        <w:t xml:space="preserve"> (service), au taux de 25 %, contrat à durée maximale 31 juillet 2021, potentiellement reconductible ; </w:t>
      </w:r>
    </w:p>
    <w:p w:rsidR="00C938EF" w:rsidRDefault="00C938EF" w:rsidP="00C938EF">
      <w:pPr>
        <w:rPr>
          <w:lang w:val="fr-FR"/>
        </w:rPr>
      </w:pPr>
    </w:p>
    <w:p w:rsidR="00C938EF" w:rsidRDefault="00C938EF" w:rsidP="00C938EF">
      <w:pPr>
        <w:ind w:left="720"/>
        <w:rPr>
          <w:lang w:val="fr-FR"/>
        </w:rPr>
      </w:pPr>
      <w:r>
        <w:rPr>
          <w:lang w:val="fr-FR"/>
        </w:rPr>
        <w:t xml:space="preserve">Horaires (cycle de 2 semaines) : </w:t>
      </w:r>
    </w:p>
    <w:p w:rsidR="00C938EF" w:rsidRDefault="00C938EF" w:rsidP="00C938EF">
      <w:pPr>
        <w:ind w:left="708"/>
        <w:rPr>
          <w:lang w:val="fr-FR"/>
        </w:rPr>
      </w:pPr>
      <w:r>
        <w:rPr>
          <w:lang w:val="fr-FR"/>
        </w:rPr>
        <w:t xml:space="preserve">Semaine 1 : mardi de 11h30 à 17h30, samedi et dimanche de 11h30 à 17h30. </w:t>
      </w:r>
    </w:p>
    <w:p w:rsidR="00C938EF" w:rsidRDefault="00C938EF" w:rsidP="00C938EF">
      <w:pPr>
        <w:ind w:left="360" w:firstLine="348"/>
        <w:rPr>
          <w:lang w:val="fr-FR"/>
        </w:rPr>
      </w:pPr>
      <w:r>
        <w:rPr>
          <w:lang w:val="fr-FR"/>
        </w:rPr>
        <w:t>Semaine 2 : pas à l’horaire</w:t>
      </w:r>
    </w:p>
    <w:p w:rsidR="00C938EF" w:rsidRDefault="00C938EF" w:rsidP="00C938EF">
      <w:pPr>
        <w:rPr>
          <w:lang w:val="fr-FR"/>
        </w:rPr>
      </w:pPr>
    </w:p>
    <w:p w:rsidR="00C938EF" w:rsidRDefault="00C938EF" w:rsidP="00C938EF">
      <w:r>
        <w:t>Pour plus d’informations ou obtenir le cahier des charges de la fonction : Mme Peggy Pagni, directrice pédagogique (032 967 71 30)</w:t>
      </w:r>
    </w:p>
    <w:p w:rsidR="00C938EF" w:rsidRDefault="00C938EF" w:rsidP="00C938EF"/>
    <w:p w:rsidR="00C938EF" w:rsidRDefault="00C938EF" w:rsidP="00C938EF">
      <w:bookmarkStart w:id="0" w:name="_GoBack"/>
      <w:bookmarkEnd w:id="0"/>
      <w:r>
        <w:t xml:space="preserve">Les personnes intéressées sont priées d’adresser leur dossier par mail à </w:t>
      </w:r>
      <w:hyperlink r:id="rId5" w:history="1">
        <w:r>
          <w:rPr>
            <w:rStyle w:val="Lienhypertexte"/>
            <w:lang w:val="fr-FR"/>
          </w:rPr>
          <w:t>peggy.pagni@sombaille.ch</w:t>
        </w:r>
      </w:hyperlink>
      <w:r>
        <w:rPr>
          <w:lang w:val="fr-FR"/>
        </w:rPr>
        <w:t xml:space="preserve"> d’ici au </w:t>
      </w:r>
      <w:r>
        <w:rPr>
          <w:b/>
          <w:bCs/>
          <w:lang w:val="fr-FR"/>
        </w:rPr>
        <w:t>25 février 2020</w:t>
      </w:r>
      <w:r>
        <w:t>.</w:t>
      </w:r>
    </w:p>
    <w:p w:rsidR="00C938EF" w:rsidRDefault="00C938EF" w:rsidP="00C938EF">
      <w:pPr>
        <w:ind w:firstLine="708"/>
      </w:pPr>
      <w:hyperlink r:id="rId6" w:history="1">
        <w:r>
          <w:rPr>
            <w:rStyle w:val="Lienhypertexte"/>
          </w:rPr>
          <w:t>www.sombaille-jeunesse.ch</w:t>
        </w:r>
      </w:hyperlink>
    </w:p>
    <w:p w:rsidR="003153E5" w:rsidRPr="00CF62B5" w:rsidRDefault="003153E5" w:rsidP="00CF62B5">
      <w:pPr>
        <w:ind w:right="-517"/>
        <w:rPr>
          <w:sz w:val="40"/>
          <w:szCs w:val="40"/>
        </w:rPr>
      </w:pPr>
    </w:p>
    <w:sectPr w:rsidR="003153E5" w:rsidRPr="00CF62B5" w:rsidSect="00CF62B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A10"/>
    <w:multiLevelType w:val="hybridMultilevel"/>
    <w:tmpl w:val="600070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2447"/>
    <w:multiLevelType w:val="hybridMultilevel"/>
    <w:tmpl w:val="C99626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D0"/>
    <w:rsid w:val="003153E5"/>
    <w:rsid w:val="004E5C6E"/>
    <w:rsid w:val="00655FD0"/>
    <w:rsid w:val="00864386"/>
    <w:rsid w:val="00C938EF"/>
    <w:rsid w:val="00CB7FD8"/>
    <w:rsid w:val="00CF62B5"/>
    <w:rsid w:val="00D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140E6"/>
  <w15:docId w15:val="{1547A8FC-ECC6-4AE0-B5BB-D442EA42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F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438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baille-jeunesse.ch" TargetMode="External"/><Relationship Id="rId5" Type="http://schemas.openxmlformats.org/officeDocument/2006/relationships/hyperlink" Target="mailto:peggy.pagni@sombaill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342BD17D.dotm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Zion</dc:creator>
  <cp:lastModifiedBy>Bourquard Froidevaux Anne</cp:lastModifiedBy>
  <cp:revision>2</cp:revision>
  <dcterms:created xsi:type="dcterms:W3CDTF">2020-02-11T09:27:00Z</dcterms:created>
  <dcterms:modified xsi:type="dcterms:W3CDTF">2020-02-11T09:27:00Z</dcterms:modified>
</cp:coreProperties>
</file>