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C1" w:rsidRPr="00DC3621" w:rsidRDefault="00830A47" w:rsidP="00496948"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1335963</wp:posOffset>
                </wp:positionH>
                <wp:positionV relativeFrom="paragraph">
                  <wp:posOffset>-468</wp:posOffset>
                </wp:positionV>
                <wp:extent cx="3060065" cy="9475596"/>
                <wp:effectExtent l="0" t="0" r="260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475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9E2" w:rsidRDefault="001779E2" w:rsidP="0047392F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rPr>
                                <w:rFonts w:ascii="Arial" w:hAnsi="Arial" w:cs="Arial"/>
                                <w:noProof/>
                                <w:szCs w:val="20"/>
                                <w:lang w:eastAsia="fr-CH" w:bidi="ar-SA"/>
                              </w:rPr>
                            </w:pPr>
                          </w:p>
                          <w:p w:rsidR="001779E2" w:rsidRPr="000E23E8" w:rsidRDefault="001779E2" w:rsidP="00327C7D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  <w:tab w:val="left" w:pos="11328"/>
                                <w:tab w:val="left" w:pos="12036"/>
                                <w:tab w:val="left" w:pos="12744"/>
                                <w:tab w:val="left" w:pos="13452"/>
                                <w:tab w:val="left" w:pos="14160"/>
                                <w:tab w:val="left" w:pos="14868"/>
                                <w:tab w:val="left" w:pos="15576"/>
                                <w:tab w:val="left" w:pos="16284"/>
                                <w:tab w:val="left" w:pos="16992"/>
                                <w:tab w:val="left" w:pos="17700"/>
                                <w:tab w:val="left" w:pos="18408"/>
                                <w:tab w:val="left" w:pos="19116"/>
                                <w:tab w:val="left" w:pos="19824"/>
                                <w:tab w:val="left" w:pos="20532"/>
                                <w:tab w:val="left" w:pos="21240"/>
                                <w:tab w:val="left" w:pos="21948"/>
                                <w:tab w:val="left" w:pos="22656"/>
                                <w:tab w:val="left" w:pos="23364"/>
                                <w:tab w:val="left" w:pos="24072"/>
                                <w:tab w:val="left" w:pos="24780"/>
                                <w:tab w:val="left" w:pos="25488"/>
                                <w:tab w:val="left" w:pos="26196"/>
                                <w:tab w:val="left" w:pos="26904"/>
                                <w:tab w:val="left" w:pos="27612"/>
                                <w:tab w:val="left" w:pos="28320"/>
                              </w:tabs>
                              <w:jc w:val="center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CH" w:bidi="ar-SA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CH" w:bidi="ar-SA"/>
                              </w:rPr>
                              <w:drawing>
                                <wp:inline distT="0" distB="0" distL="0" distR="0" wp14:anchorId="042829D7" wp14:editId="13D9DA8D">
                                  <wp:extent cx="2131976" cy="633046"/>
                                  <wp:effectExtent l="0" t="0" r="190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osenfeldC\AppData\Local\Microsoft\Windows\Temporary Internet Files\Content.Word\LogoFondationCarrefourPRINTLAS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900" cy="659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5223" w:rsidRPr="000E23E8" w:rsidRDefault="00F35223" w:rsidP="00F35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 Fondation Carrefour met au concours pour </w:t>
                            </w:r>
                            <w:r w:rsidR="000E23E8" w:rsidRPr="009F6F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 Batoude</w:t>
                            </w:r>
                            <w:r w:rsidR="000E23E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6926D6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0E23E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ccompagnement de jeunes mineurs de 16-18 ans et +</w:t>
                            </w:r>
                            <w:r w:rsidR="001D4EB5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</w:t>
                            </w:r>
                            <w:r w:rsidR="000E23E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appartement</w:t>
                            </w:r>
                            <w:r w:rsid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6926D6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E23E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r w:rsidR="0064511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poste</w:t>
                            </w: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d'</w:t>
                            </w:r>
                          </w:p>
                          <w:p w:rsidR="00F35223" w:rsidRPr="000E23E8" w:rsidRDefault="009F6FFE" w:rsidP="00C127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Éducatrice</w:t>
                            </w:r>
                            <w:r w:rsidR="000E23E8"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HES</w:t>
                            </w:r>
                            <w:r w:rsidR="00F35223"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5223" w:rsidRPr="000E23E8" w:rsidRDefault="006926D6" w:rsidP="00C1277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5223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80%</w:t>
                            </w:r>
                          </w:p>
                          <w:p w:rsidR="00F35223" w:rsidRPr="000E23E8" w:rsidRDefault="000E23E8" w:rsidP="000E2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E23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pour</w:t>
                            </w:r>
                            <w:proofErr w:type="gramEnd"/>
                            <w:r w:rsidRPr="000E23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l'équilibre de l'équipe, nous privilégierons les candidatures </w:t>
                            </w:r>
                            <w:r w:rsidR="009F6F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féminines</w:t>
                            </w:r>
                          </w:p>
                          <w:p w:rsidR="000E23E8" w:rsidRDefault="000E23E8" w:rsidP="00F35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35223" w:rsidRPr="000E23E8" w:rsidRDefault="00F35223" w:rsidP="00F35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Profil </w:t>
                            </w:r>
                            <w:r w:rsidR="000E23E8"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demandé</w:t>
                            </w:r>
                            <w:r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 bénéfice d'un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formation reconnue d'éducatrice</w:t>
                            </w: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="000E23E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HES ou équivalent</w:t>
                            </w:r>
                          </w:p>
                          <w:p w:rsidR="00F35223" w:rsidRPr="009F6FFE" w:rsidRDefault="00327C7D" w:rsidP="009F6FF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F35223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ersonne </w:t>
                            </w:r>
                            <w:r w:rsid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avec</w:t>
                            </w:r>
                            <w:r w:rsidR="00F35223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une expérience significative dans l'accompagnement des mineurs </w:t>
                            </w:r>
                            <w:r w:rsidR="006926D6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 rupture </w:t>
                            </w:r>
                            <w:r w:rsidR="00F35223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 des familles en </w:t>
                            </w:r>
                            <w:r w:rsidR="006926D6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grandes </w:t>
                            </w:r>
                            <w:r w:rsidR="00F35223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difficulté</w:t>
                            </w:r>
                            <w:r w:rsidR="006926D6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o</w:t>
                            </w:r>
                            <w:bookmarkStart w:id="0" w:name="_GoBack"/>
                            <w:bookmarkEnd w:id="0"/>
                            <w:r w:rsidR="001D4EB5" w:rsidRP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uverte à un changement de paradigme significatif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Sachant faire preuve d'autonomie et ayant de bonnes capacités à prendre des décisions</w:t>
                            </w:r>
                          </w:p>
                          <w:p w:rsidR="00327C7D" w:rsidRPr="000E23E8" w:rsidRDefault="00327C7D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Bonne </w:t>
                            </w:r>
                            <w:r w:rsidR="001D4EB5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résistance</w:t>
                            </w: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au stress et sachant travailler dans l'urgence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Esprit d'équipe</w:t>
                            </w:r>
                            <w:r w:rsidR="001D4EB5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et travail en réseau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Horaire irrégulier </w:t>
                            </w:r>
                            <w:r w:rsidR="00327C7D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sur toute l'année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Véhicule 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et permis </w:t>
                            </w: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indispensable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F35223" w:rsidRPr="000E23E8" w:rsidRDefault="00F35223" w:rsidP="00F35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5223" w:rsidRPr="000E23E8" w:rsidRDefault="00F35223" w:rsidP="00F3522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Nous offrons: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 travail varié, avec une grande autonomie, au sein d'une équipe dynamique</w:t>
                            </w:r>
                          </w:p>
                          <w:p w:rsidR="00327C7D" w:rsidRPr="000E23E8" w:rsidRDefault="00327C7D" w:rsidP="000E23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 espace de créativité et de construction d'une nouvelle prestation</w:t>
                            </w:r>
                          </w:p>
                          <w:p w:rsidR="00F35223" w:rsidRPr="000E23E8" w:rsidRDefault="00F35223" w:rsidP="000E23E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conditions de travail contenues dans la CCT-ES</w:t>
                            </w:r>
                            <w:r w:rsidR="0064511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hyperlink r:id="rId7" w:history="1">
                              <w:r w:rsidR="00645118" w:rsidRPr="000E23E8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www.cct-es.ch</w:t>
                              </w:r>
                            </w:hyperlink>
                            <w:r w:rsidR="00645118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35223" w:rsidRPr="000E23E8" w:rsidRDefault="00F35223" w:rsidP="000E2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5223" w:rsidRPr="000E23E8" w:rsidRDefault="000E23E8" w:rsidP="000E2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Lieu de travail: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327C7D"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Canton de Neuchâtel</w:t>
                            </w:r>
                          </w:p>
                          <w:p w:rsidR="00F35223" w:rsidRPr="000E23E8" w:rsidRDefault="000E23E8" w:rsidP="000E2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Entrée en fonction: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9F6FFE" w:rsidRPr="009F6FF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="009F6F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octobre 2020</w:t>
                            </w:r>
                          </w:p>
                          <w:p w:rsidR="00F35223" w:rsidRPr="000E23E8" w:rsidRDefault="009F6FFE" w:rsidP="000E23E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Délai de postulation: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7 août 2020</w:t>
                            </w:r>
                          </w:p>
                          <w:p w:rsidR="00F35223" w:rsidRPr="000E23E8" w:rsidRDefault="00F35223" w:rsidP="00F35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70789" w:rsidRPr="00422776" w:rsidRDefault="00970789" w:rsidP="00327C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2277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u w:val="single"/>
                              </w:rPr>
                              <w:t>Il ne sera pas répondu aux dossiers ne correspondant pas au profil.</w:t>
                            </w:r>
                          </w:p>
                          <w:p w:rsidR="00970789" w:rsidRPr="000E23E8" w:rsidRDefault="00970789" w:rsidP="00F35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35223" w:rsidRPr="000E23E8" w:rsidRDefault="00F35223" w:rsidP="00327C7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 offres, avec les documents usuels, sont à adresser à:</w:t>
                            </w:r>
                          </w:p>
                          <w:p w:rsidR="00F35223" w:rsidRPr="000E23E8" w:rsidRDefault="00F35223" w:rsidP="000E2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Fondation Carrefour</w:t>
                            </w:r>
                          </w:p>
                          <w:p w:rsidR="00F35223" w:rsidRPr="00533309" w:rsidRDefault="00F35223" w:rsidP="000E23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Direction – M. Bernard Marchand</w:t>
                            </w:r>
                          </w:p>
                          <w:p w:rsidR="000E23E8" w:rsidRPr="00533309" w:rsidRDefault="000E23E8" w:rsidP="000E23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Av. Léopold-Robert 51</w:t>
                            </w:r>
                            <w:r w:rsidR="00F35223" w:rsidRPr="00533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35223" w:rsidRPr="00533309" w:rsidRDefault="00F35223" w:rsidP="000E23E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33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2300 La Chaux-de-Fonds</w:t>
                            </w:r>
                          </w:p>
                          <w:p w:rsidR="00F64B97" w:rsidRPr="000E23E8" w:rsidRDefault="00F64B97" w:rsidP="000E2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E23E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ou </w:t>
                            </w:r>
                            <w:hyperlink r:id="rId8" w:history="1">
                              <w:r w:rsidR="000E23E8" w:rsidRPr="005A157B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bernard.marchand@ne.ch</w:t>
                              </w:r>
                            </w:hyperlink>
                          </w:p>
                          <w:p w:rsidR="00F35223" w:rsidRDefault="00F35223" w:rsidP="00327C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33309" w:rsidRPr="000E23E8" w:rsidRDefault="00533309" w:rsidP="00327C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35223" w:rsidRPr="00533309" w:rsidRDefault="009F6FFE" w:rsidP="00854D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0E23E8" w:rsidRPr="00533309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t>www.fondation-carrefour.net</w:t>
                              </w:r>
                            </w:hyperlink>
                          </w:p>
                          <w:p w:rsidR="000E23E8" w:rsidRPr="000E23E8" w:rsidRDefault="000E23E8" w:rsidP="00854D7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-.05pt;width:240.95pt;height:74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">
                <v:textbox>
                  <w:txbxContent>
                    <w:p w:rsidR="001779E2" w:rsidRDefault="001779E2" w:rsidP="0047392F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rPr>
                          <w:rFonts w:ascii="Arial" w:hAnsi="Arial" w:cs="Arial"/>
                          <w:noProof/>
                          <w:szCs w:val="20"/>
                          <w:lang w:eastAsia="fr-CH" w:bidi="ar-SA"/>
                        </w:rPr>
                      </w:pPr>
                    </w:p>
                    <w:p w:rsidR="001779E2" w:rsidRPr="000E23E8" w:rsidRDefault="001779E2" w:rsidP="00327C7D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  <w:tab w:val="left" w:pos="11328"/>
                          <w:tab w:val="left" w:pos="12036"/>
                          <w:tab w:val="left" w:pos="12744"/>
                          <w:tab w:val="left" w:pos="13452"/>
                          <w:tab w:val="left" w:pos="14160"/>
                          <w:tab w:val="left" w:pos="14868"/>
                          <w:tab w:val="left" w:pos="15576"/>
                          <w:tab w:val="left" w:pos="16284"/>
                          <w:tab w:val="left" w:pos="16992"/>
                          <w:tab w:val="left" w:pos="17700"/>
                          <w:tab w:val="left" w:pos="18408"/>
                          <w:tab w:val="left" w:pos="19116"/>
                          <w:tab w:val="left" w:pos="19824"/>
                          <w:tab w:val="left" w:pos="20532"/>
                          <w:tab w:val="left" w:pos="21240"/>
                          <w:tab w:val="left" w:pos="21948"/>
                          <w:tab w:val="left" w:pos="22656"/>
                          <w:tab w:val="left" w:pos="23364"/>
                          <w:tab w:val="left" w:pos="24072"/>
                          <w:tab w:val="left" w:pos="24780"/>
                          <w:tab w:val="left" w:pos="25488"/>
                          <w:tab w:val="left" w:pos="26196"/>
                          <w:tab w:val="left" w:pos="26904"/>
                          <w:tab w:val="left" w:pos="27612"/>
                          <w:tab w:val="left" w:pos="28320"/>
                        </w:tabs>
                        <w:jc w:val="center"/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CH" w:bidi="ar-SA"/>
                        </w:rPr>
                      </w:pPr>
                      <w:r w:rsidRPr="000E23E8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CH" w:bidi="ar-SA"/>
                        </w:rPr>
                        <w:drawing>
                          <wp:inline distT="0" distB="0" distL="0" distR="0" wp14:anchorId="042829D7" wp14:editId="13D9DA8D">
                            <wp:extent cx="2131976" cy="633046"/>
                            <wp:effectExtent l="0" t="0" r="190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osenfeldC\AppData\Local\Microsoft\Windows\Temporary Internet Files\Content.Word\LogoFondationCarrefourPRINTLAS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900" cy="659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5223" w:rsidRPr="000E23E8" w:rsidRDefault="00F35223" w:rsidP="00F3522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 Fondation Carrefour met au concours pour </w:t>
                      </w:r>
                      <w:r w:rsidR="000E23E8" w:rsidRPr="009F6F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 Batoude</w:t>
                      </w:r>
                      <w:r w:rsidR="000E23E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r w:rsidR="006926D6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0E23E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ccompagnement de jeunes mineurs de 16-18 ans et +</w:t>
                      </w:r>
                      <w:r w:rsidR="001D4EB5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</w:t>
                      </w:r>
                      <w:r w:rsidR="000E23E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appartement</w:t>
                      </w:r>
                      <w:r w:rsid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6926D6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0E23E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un</w:t>
                      </w:r>
                      <w:r w:rsidR="0064511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poste</w:t>
                      </w: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d'</w:t>
                      </w:r>
                    </w:p>
                    <w:p w:rsidR="00F35223" w:rsidRPr="000E23E8" w:rsidRDefault="009F6FFE" w:rsidP="00C1277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Éducatrice</w:t>
                      </w:r>
                      <w:r w:rsidR="000E23E8"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HES</w:t>
                      </w:r>
                      <w:r w:rsidR="00F35223"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5223" w:rsidRPr="000E23E8" w:rsidRDefault="006926D6" w:rsidP="00C1277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35223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80%</w:t>
                      </w:r>
                    </w:p>
                    <w:p w:rsidR="00F35223" w:rsidRPr="000E23E8" w:rsidRDefault="000E23E8" w:rsidP="000E23E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0E23E8">
                        <w:rPr>
                          <w:rFonts w:ascii="Arial" w:hAnsi="Arial" w:cs="Arial"/>
                          <w:sz w:val="16"/>
                          <w:szCs w:val="16"/>
                        </w:rPr>
                        <w:t>pour</w:t>
                      </w:r>
                      <w:proofErr w:type="gramEnd"/>
                      <w:r w:rsidRPr="000E23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l'équilibre de l'équipe, nous privilégierons les candidatures </w:t>
                      </w:r>
                      <w:r w:rsidR="009F6FFE">
                        <w:rPr>
                          <w:rFonts w:ascii="Arial" w:hAnsi="Arial" w:cs="Arial"/>
                          <w:sz w:val="16"/>
                          <w:szCs w:val="16"/>
                        </w:rPr>
                        <w:t>féminines</w:t>
                      </w:r>
                    </w:p>
                    <w:p w:rsidR="000E23E8" w:rsidRDefault="000E23E8" w:rsidP="00F3522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35223" w:rsidRPr="000E23E8" w:rsidRDefault="00F35223" w:rsidP="00F3522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Profil </w:t>
                      </w:r>
                      <w:r w:rsidR="000E23E8"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demandé</w:t>
                      </w:r>
                      <w:r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Au bénéfice d'un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>e formation reconnue d'éducatrice</w:t>
                      </w: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="000E23E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HES ou équivalent</w:t>
                      </w:r>
                    </w:p>
                    <w:p w:rsidR="00F35223" w:rsidRPr="009F6FFE" w:rsidRDefault="00327C7D" w:rsidP="009F6FF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F35223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ersonne </w:t>
                      </w:r>
                      <w:r w:rsid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avec</w:t>
                      </w:r>
                      <w:r w:rsidR="00F35223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une expérience significative dans l'accompagnement des mineurs </w:t>
                      </w:r>
                      <w:r w:rsidR="006926D6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 rupture </w:t>
                      </w:r>
                      <w:r w:rsidR="00F35223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 des familles en </w:t>
                      </w:r>
                      <w:r w:rsidR="006926D6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grandes </w:t>
                      </w:r>
                      <w:r w:rsidR="00F35223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difficulté</w:t>
                      </w:r>
                      <w:r w:rsidR="006926D6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o</w:t>
                      </w:r>
                      <w:bookmarkStart w:id="1" w:name="_GoBack"/>
                      <w:bookmarkEnd w:id="1"/>
                      <w:r w:rsidR="001D4EB5" w:rsidRP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>uverte à un changement de paradigme significatif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Sachant faire preuve d'autonomie et ayant de bonnes capacités à prendre des décisions</w:t>
                      </w:r>
                    </w:p>
                    <w:p w:rsidR="00327C7D" w:rsidRPr="000E23E8" w:rsidRDefault="00327C7D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Bonne </w:t>
                      </w:r>
                      <w:r w:rsidR="001D4EB5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résistance</w:t>
                      </w: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au stress et sachant travailler dans l'urgence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Esprit d'équipe</w:t>
                      </w:r>
                      <w:r w:rsidR="001D4EB5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et travail en réseau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Horaire irrégulier </w:t>
                      </w:r>
                      <w:r w:rsidR="00327C7D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sur toute l'année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Véhicule 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et permis </w:t>
                      </w: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indispensable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</w:p>
                    <w:p w:rsidR="00F35223" w:rsidRPr="000E23E8" w:rsidRDefault="00F35223" w:rsidP="00F3522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35223" w:rsidRPr="000E23E8" w:rsidRDefault="00F35223" w:rsidP="00F3522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Nous offrons: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Un travail varié, avec une grande autonomie, au sein d'une équipe dynamique</w:t>
                      </w:r>
                    </w:p>
                    <w:p w:rsidR="00327C7D" w:rsidRPr="000E23E8" w:rsidRDefault="00327C7D" w:rsidP="000E23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Un espace de créativité et de construction d'une nouvelle prestation</w:t>
                      </w:r>
                    </w:p>
                    <w:p w:rsidR="00F35223" w:rsidRPr="000E23E8" w:rsidRDefault="00F35223" w:rsidP="000E23E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Les conditions de travail contenues dans la CCT-ES</w:t>
                      </w:r>
                      <w:r w:rsidR="0064511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hyperlink r:id="rId10" w:history="1">
                        <w:r w:rsidR="00645118" w:rsidRPr="000E23E8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www.cct-es.ch</w:t>
                        </w:r>
                      </w:hyperlink>
                      <w:r w:rsidR="00645118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F35223" w:rsidRPr="000E23E8" w:rsidRDefault="00F35223" w:rsidP="000E2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35223" w:rsidRPr="000E23E8" w:rsidRDefault="000E23E8" w:rsidP="000E2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Lieu de travail: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327C7D"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Canton de Neuchâtel</w:t>
                      </w:r>
                    </w:p>
                    <w:p w:rsidR="00F35223" w:rsidRPr="000E23E8" w:rsidRDefault="000E23E8" w:rsidP="000E2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Entrée en fonction: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9F6FFE" w:rsidRPr="009F6FF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="009F6F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octobre 2020</w:t>
                      </w:r>
                    </w:p>
                    <w:p w:rsidR="00F35223" w:rsidRPr="000E23E8" w:rsidRDefault="009F6FFE" w:rsidP="000E23E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Délai de postulation: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7 août 2020</w:t>
                      </w:r>
                    </w:p>
                    <w:p w:rsidR="00F35223" w:rsidRPr="000E23E8" w:rsidRDefault="00F35223" w:rsidP="00F3522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70789" w:rsidRPr="00422776" w:rsidRDefault="00970789" w:rsidP="00327C7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22776">
                        <w:rPr>
                          <w:rFonts w:ascii="Arial" w:hAnsi="Arial" w:cs="Arial"/>
                          <w:i/>
                          <w:sz w:val="16"/>
                          <w:szCs w:val="16"/>
                          <w:u w:val="single"/>
                        </w:rPr>
                        <w:t>Il ne sera pas répondu aux dossiers ne correspondant pas au profil.</w:t>
                      </w:r>
                    </w:p>
                    <w:p w:rsidR="00970789" w:rsidRPr="000E23E8" w:rsidRDefault="00970789" w:rsidP="00F3522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35223" w:rsidRPr="000E23E8" w:rsidRDefault="00F35223" w:rsidP="00327C7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sz w:val="22"/>
                          <w:szCs w:val="22"/>
                        </w:rPr>
                        <w:t>Les offres, avec les documents usuels, sont à adresser à:</w:t>
                      </w:r>
                    </w:p>
                    <w:p w:rsidR="00F35223" w:rsidRPr="000E23E8" w:rsidRDefault="00F35223" w:rsidP="000E23E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Fondation Carrefour</w:t>
                      </w:r>
                    </w:p>
                    <w:p w:rsidR="00F35223" w:rsidRPr="00533309" w:rsidRDefault="00F35223" w:rsidP="000E23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309">
                        <w:rPr>
                          <w:rFonts w:ascii="Arial" w:hAnsi="Arial" w:cs="Arial"/>
                          <w:sz w:val="22"/>
                          <w:szCs w:val="22"/>
                        </w:rPr>
                        <w:t>Direction – M. Bernard Marchand</w:t>
                      </w:r>
                    </w:p>
                    <w:p w:rsidR="000E23E8" w:rsidRPr="00533309" w:rsidRDefault="000E23E8" w:rsidP="000E23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309">
                        <w:rPr>
                          <w:rFonts w:ascii="Arial" w:hAnsi="Arial" w:cs="Arial"/>
                          <w:sz w:val="22"/>
                          <w:szCs w:val="22"/>
                        </w:rPr>
                        <w:t>Av. Léopold-Robert 51</w:t>
                      </w:r>
                      <w:r w:rsidR="00F35223" w:rsidRPr="0053330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35223" w:rsidRPr="00533309" w:rsidRDefault="00F35223" w:rsidP="000E23E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3309">
                        <w:rPr>
                          <w:rFonts w:ascii="Arial" w:hAnsi="Arial" w:cs="Arial"/>
                          <w:sz w:val="22"/>
                          <w:szCs w:val="22"/>
                        </w:rPr>
                        <w:t>2300 La Chaux-de-Fonds</w:t>
                      </w:r>
                    </w:p>
                    <w:p w:rsidR="00F64B97" w:rsidRPr="000E23E8" w:rsidRDefault="00F64B97" w:rsidP="000E23E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E23E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ou </w:t>
                      </w:r>
                      <w:hyperlink r:id="rId11" w:history="1">
                        <w:r w:rsidR="000E23E8" w:rsidRPr="005A157B">
                          <w:rPr>
                            <w:rStyle w:val="Lienhypertexte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bernard.marchand@ne.ch</w:t>
                        </w:r>
                      </w:hyperlink>
                    </w:p>
                    <w:p w:rsidR="00F35223" w:rsidRDefault="00F35223" w:rsidP="00327C7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533309" w:rsidRPr="000E23E8" w:rsidRDefault="00533309" w:rsidP="00327C7D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35223" w:rsidRPr="00533309" w:rsidRDefault="009F6FFE" w:rsidP="00854D77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hyperlink r:id="rId12" w:history="1">
                        <w:r w:rsidR="000E23E8" w:rsidRPr="00533309">
                          <w:rPr>
                            <w:rStyle w:val="Lienhypertexte"/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t>www.fondation-carrefour.net</w:t>
                        </w:r>
                      </w:hyperlink>
                    </w:p>
                    <w:p w:rsidR="000E23E8" w:rsidRPr="000E23E8" w:rsidRDefault="000E23E8" w:rsidP="00854D7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361"/>
    <w:multiLevelType w:val="hybridMultilevel"/>
    <w:tmpl w:val="F04C3EA0"/>
    <w:lvl w:ilvl="0" w:tplc="A46420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F57"/>
    <w:multiLevelType w:val="hybridMultilevel"/>
    <w:tmpl w:val="12FEE8AE"/>
    <w:lvl w:ilvl="0" w:tplc="827C600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C77"/>
    <w:multiLevelType w:val="hybridMultilevel"/>
    <w:tmpl w:val="B21C887E"/>
    <w:lvl w:ilvl="0" w:tplc="827C600A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5F1"/>
    <w:multiLevelType w:val="hybridMultilevel"/>
    <w:tmpl w:val="CBD2B8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137FC"/>
    <w:multiLevelType w:val="hybridMultilevel"/>
    <w:tmpl w:val="0DE21572"/>
    <w:lvl w:ilvl="0" w:tplc="0A4C6D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F"/>
    <w:rsid w:val="0000149F"/>
    <w:rsid w:val="00075931"/>
    <w:rsid w:val="000E23E8"/>
    <w:rsid w:val="001779E2"/>
    <w:rsid w:val="001D4EB5"/>
    <w:rsid w:val="00211BA9"/>
    <w:rsid w:val="00236044"/>
    <w:rsid w:val="002B5350"/>
    <w:rsid w:val="002C6190"/>
    <w:rsid w:val="00327C7D"/>
    <w:rsid w:val="00353FCB"/>
    <w:rsid w:val="00403687"/>
    <w:rsid w:val="00422776"/>
    <w:rsid w:val="00466BF3"/>
    <w:rsid w:val="0047392F"/>
    <w:rsid w:val="00496948"/>
    <w:rsid w:val="00524D6E"/>
    <w:rsid w:val="00533309"/>
    <w:rsid w:val="0056477B"/>
    <w:rsid w:val="005B6DAE"/>
    <w:rsid w:val="005C0250"/>
    <w:rsid w:val="00603E9B"/>
    <w:rsid w:val="00645118"/>
    <w:rsid w:val="006926D6"/>
    <w:rsid w:val="006D4486"/>
    <w:rsid w:val="007A52CF"/>
    <w:rsid w:val="007F2E5C"/>
    <w:rsid w:val="00823201"/>
    <w:rsid w:val="00830A47"/>
    <w:rsid w:val="00854D77"/>
    <w:rsid w:val="008763D2"/>
    <w:rsid w:val="008D6E54"/>
    <w:rsid w:val="00920BEA"/>
    <w:rsid w:val="009230C1"/>
    <w:rsid w:val="00944380"/>
    <w:rsid w:val="00970789"/>
    <w:rsid w:val="009D18D4"/>
    <w:rsid w:val="009F6FFE"/>
    <w:rsid w:val="00A86392"/>
    <w:rsid w:val="00B35D7A"/>
    <w:rsid w:val="00B62E40"/>
    <w:rsid w:val="00BF0C16"/>
    <w:rsid w:val="00C12770"/>
    <w:rsid w:val="00C62821"/>
    <w:rsid w:val="00D71ED2"/>
    <w:rsid w:val="00DC3621"/>
    <w:rsid w:val="00E501DF"/>
    <w:rsid w:val="00F35223"/>
    <w:rsid w:val="00F64B97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8133D"/>
  <w15:docId w15:val="{90957A23-B509-4EA7-AEFB-0D9C8736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A9"/>
    <w:pPr>
      <w:spacing w:after="0" w:line="240" w:lineRule="auto"/>
    </w:pPr>
    <w:rPr>
      <w:sz w:val="20"/>
      <w:szCs w:val="24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11B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1B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1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1B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1B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11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rPr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11BA9"/>
    <w:rPr>
      <w:i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/>
    </w:pPr>
    <w:rPr>
      <w:b/>
      <w:i/>
      <w:sz w:val="24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2F"/>
    <w:rPr>
      <w:rFonts w:ascii="Tahoma" w:hAnsi="Tahoma" w:cs="Tahoma"/>
      <w:sz w:val="16"/>
      <w:szCs w:val="16"/>
      <w:lang w:val="fr-CH"/>
    </w:rPr>
  </w:style>
  <w:style w:type="character" w:styleId="Lienhypertexte">
    <w:name w:val="Hyperlink"/>
    <w:basedOn w:val="Policepardfaut"/>
    <w:uiPriority w:val="99"/>
    <w:unhideWhenUsed/>
    <w:rsid w:val="006D4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marchand@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ct-es.ch" TargetMode="External"/><Relationship Id="rId12" Type="http://schemas.openxmlformats.org/officeDocument/2006/relationships/hyperlink" Target="http://www.fondation-carrefou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rnard.marchand@n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ct-e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tion-carrefou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F349-5B8F-4541-9716-5B85D70C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Huot Bernard</dc:creator>
  <cp:lastModifiedBy>Marchand Bernard</cp:lastModifiedBy>
  <cp:revision>6</cp:revision>
  <cp:lastPrinted>2018-09-13T08:35:00Z</cp:lastPrinted>
  <dcterms:created xsi:type="dcterms:W3CDTF">2019-04-24T05:33:00Z</dcterms:created>
  <dcterms:modified xsi:type="dcterms:W3CDTF">2020-07-01T03:37:00Z</dcterms:modified>
</cp:coreProperties>
</file>